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12256FBC" w:rsidR="003F23F1" w:rsidRPr="00B2240F" w:rsidRDefault="00190C92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November 16</w:t>
      </w:r>
      <w:r w:rsidR="003F23F1" w:rsidRPr="00B2240F">
        <w:rPr>
          <w:b/>
          <w:bCs/>
        </w:rPr>
        <w:t>, 2022</w:t>
      </w:r>
    </w:p>
    <w:p w14:paraId="7B3B5FF9" w14:textId="4FABC821" w:rsidR="008051D4" w:rsidRPr="00B2240F" w:rsidRDefault="00A82735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10:00AM-12:30PM</w:t>
      </w:r>
    </w:p>
    <w:p w14:paraId="0C296718" w14:textId="53670109" w:rsidR="00B2240F" w:rsidRPr="00B2240F" w:rsidRDefault="00B2240F" w:rsidP="00B2240F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Hybrid Meeting</w:t>
      </w:r>
    </w:p>
    <w:tbl>
      <w:tblPr>
        <w:tblStyle w:val="TableGrid"/>
        <w:tblW w:w="0" w:type="auto"/>
        <w:tblInd w:w="2755" w:type="dxa"/>
        <w:tblLook w:val="04A0" w:firstRow="1" w:lastRow="0" w:firstColumn="1" w:lastColumn="0" w:noHBand="0" w:noVBand="1"/>
      </w:tblPr>
      <w:tblGrid>
        <w:gridCol w:w="2515"/>
        <w:gridCol w:w="2765"/>
      </w:tblGrid>
      <w:tr w:rsidR="008051D4" w14:paraId="27460BE1" w14:textId="77777777" w:rsidTr="00B2240F">
        <w:tc>
          <w:tcPr>
            <w:tcW w:w="2515" w:type="dxa"/>
            <w:shd w:val="clear" w:color="auto" w:fill="1A9655"/>
          </w:tcPr>
          <w:p w14:paraId="0738774B" w14:textId="2C9B7113" w:rsidR="008051D4" w:rsidRDefault="008051D4" w:rsidP="008051D4">
            <w:r>
              <w:t xml:space="preserve">Virtual Option: </w:t>
            </w:r>
          </w:p>
        </w:tc>
        <w:tc>
          <w:tcPr>
            <w:tcW w:w="2765" w:type="dxa"/>
            <w:shd w:val="clear" w:color="auto" w:fill="1A9655"/>
          </w:tcPr>
          <w:p w14:paraId="1C453D1C" w14:textId="6A8C8A1D" w:rsidR="008051D4" w:rsidRDefault="008051D4" w:rsidP="008051D4">
            <w:r>
              <w:t>I</w:t>
            </w:r>
            <w:r w:rsidR="0092477A">
              <w:t>n</w:t>
            </w:r>
            <w:r>
              <w:t>-Person Option:</w:t>
            </w:r>
          </w:p>
        </w:tc>
      </w:tr>
      <w:tr w:rsidR="0092477A" w14:paraId="6DC8005B" w14:textId="77777777" w:rsidTr="00B2240F">
        <w:tc>
          <w:tcPr>
            <w:tcW w:w="2515" w:type="dxa"/>
          </w:tcPr>
          <w:p w14:paraId="601F85CD" w14:textId="4D37F464" w:rsidR="0092477A" w:rsidRDefault="0092477A" w:rsidP="008051D4">
            <w:r>
              <w:t>Email invite From Webex</w:t>
            </w:r>
          </w:p>
        </w:tc>
        <w:tc>
          <w:tcPr>
            <w:tcW w:w="2765" w:type="dxa"/>
          </w:tcPr>
          <w:p w14:paraId="16501606" w14:textId="77777777" w:rsidR="0092477A" w:rsidRDefault="00712E23" w:rsidP="0092477A">
            <w:r>
              <w:t>Varina Library</w:t>
            </w:r>
          </w:p>
          <w:p w14:paraId="631F1965" w14:textId="77777777" w:rsidR="00712E23" w:rsidRDefault="00712E23" w:rsidP="009247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1875 New Market Road</w:t>
            </w:r>
          </w:p>
          <w:p w14:paraId="345CF8F8" w14:textId="664794AA" w:rsidR="00712E23" w:rsidRDefault="00712E23" w:rsidP="0092477A">
            <w:r>
              <w:rPr>
                <w:rFonts w:eastAsia="Times New Roman"/>
                <w:color w:val="000000"/>
                <w:sz w:val="24"/>
                <w:szCs w:val="24"/>
              </w:rPr>
              <w:t>Henrico, VA 23231</w:t>
            </w:r>
          </w:p>
        </w:tc>
      </w:tr>
    </w:tbl>
    <w:p w14:paraId="321742D1" w14:textId="1F78E023" w:rsidR="008051D4" w:rsidRDefault="008051D4" w:rsidP="008051D4">
      <w:pPr>
        <w:spacing w:after="0" w:line="240" w:lineRule="auto"/>
        <w:sectPr w:rsidR="008051D4" w:rsidSect="00A82735">
          <w:pgSz w:w="12240" w:h="15840"/>
          <w:pgMar w:top="720" w:right="720" w:bottom="720" w:left="720" w:header="720" w:footer="720" w:gutter="0"/>
          <w:pgBorders w:offsetFrom="page">
            <w:top w:val="thinThickThinLargeGap" w:sz="36" w:space="24" w:color="auto"/>
            <w:left w:val="thinThickThinLargeGap" w:sz="36" w:space="24" w:color="auto"/>
            <w:bottom w:val="thinThickThinLargeGap" w:sz="36" w:space="24" w:color="auto"/>
            <w:right w:val="thinThickThinLargeGap" w:sz="36" w:space="24" w:color="auto"/>
          </w:pgBorders>
          <w:cols w:space="720"/>
          <w:docGrid w:linePitch="360"/>
        </w:sectPr>
      </w:pP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04FBA6FF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B323AD2" w14:textId="7A3EE389" w:rsidR="00571F14" w:rsidRDefault="00190C92" w:rsidP="00571F14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Presentation</w:t>
      </w:r>
      <w:r>
        <w:rPr>
          <w:rFonts w:ascii="Times New Roman" w:hAnsi="Times New Roman" w:cs="Times New Roman"/>
          <w:b/>
          <w:bCs/>
        </w:rPr>
        <w:t>(10AM)</w:t>
      </w:r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 w:rsidR="00571F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Energy Program</w:t>
      </w:r>
      <w:r w:rsidR="00DC7E63">
        <w:rPr>
          <w:rFonts w:ascii="Times New Roman" w:hAnsi="Times New Roman" w:cs="Times New Roman"/>
        </w:rPr>
        <w:t>s</w:t>
      </w:r>
      <w:r w:rsidR="00B84A77">
        <w:rPr>
          <w:rFonts w:ascii="Times New Roman" w:hAnsi="Times New Roman" w:cs="Times New Roman"/>
        </w:rPr>
        <w:t xml:space="preserve"> related to Customer Service- Hag</w:t>
      </w:r>
      <w:r w:rsidR="00571F14">
        <w:rPr>
          <w:rFonts w:ascii="Times New Roman" w:hAnsi="Times New Roman" w:cs="Times New Roman"/>
        </w:rPr>
        <w:t>e</w:t>
      </w:r>
      <w:r w:rsidR="00B84A77">
        <w:rPr>
          <w:rFonts w:ascii="Times New Roman" w:hAnsi="Times New Roman" w:cs="Times New Roman"/>
        </w:rPr>
        <w:t xml:space="preserve">n Hicks, Sr. EA </w:t>
      </w:r>
      <w:r w:rsidR="00571F14">
        <w:rPr>
          <w:rFonts w:ascii="Times New Roman" w:hAnsi="Times New Roman" w:cs="Times New Roman"/>
        </w:rPr>
        <w:t xml:space="preserve">  </w:t>
      </w:r>
    </w:p>
    <w:p w14:paraId="4853C95E" w14:textId="7B178C7D" w:rsidR="00190C92" w:rsidRDefault="00571F14" w:rsidP="00571F14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     </w:t>
      </w:r>
      <w:r w:rsidR="00B84A77">
        <w:rPr>
          <w:rFonts w:ascii="Times New Roman" w:hAnsi="Times New Roman" w:cs="Times New Roman"/>
        </w:rPr>
        <w:t xml:space="preserve">Consultant  </w:t>
      </w:r>
    </w:p>
    <w:p w14:paraId="5EB72152" w14:textId="60553D61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E7BE993" w14:textId="77777777" w:rsidR="00190C92" w:rsidRDefault="00190C92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1674" w14:textId="6E5D001F" w:rsidR="00B2240F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2C27C9">
        <w:rPr>
          <w:rFonts w:ascii="Times New Roman" w:hAnsi="Times New Roman" w:cs="Times New Roman"/>
        </w:rPr>
        <w:t>Attending VLSSE Professional Development Meeting Quarterly</w:t>
      </w:r>
    </w:p>
    <w:p w14:paraId="00DAA937" w14:textId="2F00386C" w:rsidR="00F514F7" w:rsidRDefault="00F514F7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240E">
        <w:rPr>
          <w:rFonts w:ascii="Times New Roman" w:hAnsi="Times New Roman" w:cs="Times New Roman"/>
        </w:rPr>
        <w:t>Researching</w:t>
      </w:r>
      <w:r>
        <w:rPr>
          <w:rFonts w:ascii="Times New Roman" w:hAnsi="Times New Roman" w:cs="Times New Roman"/>
        </w:rPr>
        <w:t xml:space="preserve"> </w:t>
      </w:r>
      <w:r w:rsidR="007115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lectronic </w:t>
      </w:r>
      <w:r w:rsidR="007115A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ayments for </w:t>
      </w:r>
      <w:r w:rsidR="007115A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onference and </w:t>
      </w:r>
      <w:r w:rsidR="007115AD">
        <w:rPr>
          <w:rFonts w:ascii="Times New Roman" w:hAnsi="Times New Roman" w:cs="Times New Roman"/>
        </w:rPr>
        <w:t>M</w:t>
      </w:r>
      <w:r w:rsidR="0064240E">
        <w:rPr>
          <w:rFonts w:ascii="Times New Roman" w:hAnsi="Times New Roman" w:cs="Times New Roman"/>
        </w:rPr>
        <w:t>emberships</w:t>
      </w:r>
    </w:p>
    <w:p w14:paraId="2B1506A5" w14:textId="20F2BB30" w:rsidR="00401262" w:rsidRDefault="00B2240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15AD">
        <w:rPr>
          <w:rFonts w:ascii="Times New Roman" w:hAnsi="Times New Roman" w:cs="Times New Roman"/>
        </w:rPr>
        <w:t xml:space="preserve">Switching </w:t>
      </w:r>
      <w:r w:rsidR="005F1F8A">
        <w:rPr>
          <w:rFonts w:ascii="Times New Roman" w:hAnsi="Times New Roman" w:cs="Times New Roman"/>
        </w:rPr>
        <w:t xml:space="preserve">State Bank </w:t>
      </w:r>
      <w:r w:rsidR="00C01066">
        <w:rPr>
          <w:rFonts w:ascii="Times New Roman" w:hAnsi="Times New Roman" w:cs="Times New Roman"/>
        </w:rPr>
        <w:t>Account to New Bank</w:t>
      </w:r>
    </w:p>
    <w:p w14:paraId="62B6C4C0" w14:textId="27BEC4E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444C75A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 Development- Mary Clou</w:t>
      </w:r>
      <w:r w:rsidR="000179DC">
        <w:rPr>
          <w:rFonts w:ascii="Times New Roman" w:hAnsi="Times New Roman" w:cs="Times New Roman"/>
        </w:rPr>
        <w:t>d</w:t>
      </w:r>
    </w:p>
    <w:p w14:paraId="12591169" w14:textId="264CBB6B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</w:t>
      </w:r>
      <w:r w:rsidR="0047635D">
        <w:rPr>
          <w:rFonts w:ascii="Times New Roman" w:hAnsi="Times New Roman" w:cs="Times New Roman"/>
        </w:rPr>
        <w:t xml:space="preserve"> Denita Dixon</w:t>
      </w:r>
    </w:p>
    <w:p w14:paraId="7465386C" w14:textId="03F60E21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</w:t>
      </w:r>
      <w:r w:rsidR="002C0E1C">
        <w:rPr>
          <w:rFonts w:ascii="Times New Roman" w:hAnsi="Times New Roman" w:cs="Times New Roman"/>
        </w:rPr>
        <w:t xml:space="preserve"> Ann May</w:t>
      </w:r>
    </w:p>
    <w:p w14:paraId="0EBA505B" w14:textId="5371F4A2" w:rsidR="00362823" w:rsidRDefault="00362823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Technology- Anne Marie </w:t>
      </w:r>
      <w:r w:rsidR="00484383">
        <w:rPr>
          <w:rFonts w:ascii="Times New Roman" w:hAnsi="Times New Roman" w:cs="Times New Roman"/>
        </w:rPr>
        <w:t>Giannini</w:t>
      </w:r>
    </w:p>
    <w:p w14:paraId="1F40A8AC" w14:textId="61DE35C2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9CE">
        <w:rPr>
          <w:rFonts w:ascii="Times New Roman" w:hAnsi="Times New Roman" w:cs="Times New Roman"/>
        </w:rPr>
        <w:t>Networking-</w:t>
      </w:r>
      <w:r w:rsidR="0047635D">
        <w:rPr>
          <w:rFonts w:ascii="Times New Roman" w:hAnsi="Times New Roman" w:cs="Times New Roman"/>
        </w:rPr>
        <w:t>Carol Call</w:t>
      </w:r>
      <w:r w:rsidR="00420FFA">
        <w:rPr>
          <w:rFonts w:ascii="Times New Roman" w:hAnsi="Times New Roman" w:cs="Times New Roman"/>
        </w:rPr>
        <w:t>a</w:t>
      </w:r>
      <w:r w:rsidR="0047635D">
        <w:rPr>
          <w:rFonts w:ascii="Times New Roman" w:hAnsi="Times New Roman" w:cs="Times New Roman"/>
        </w:rPr>
        <w:t>way</w:t>
      </w:r>
    </w:p>
    <w:p w14:paraId="01EA4E14" w14:textId="4B89B40B" w:rsidR="009549CE" w:rsidRDefault="009549CE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Sunshine-</w:t>
      </w:r>
      <w:r w:rsidR="002C0E1C">
        <w:rPr>
          <w:rFonts w:ascii="Times New Roman" w:hAnsi="Times New Roman" w:cs="Times New Roman"/>
        </w:rPr>
        <w:t xml:space="preserve"> Melissia Hill</w:t>
      </w:r>
    </w:p>
    <w:p w14:paraId="2218118F" w14:textId="7FE056B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77777777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82493CF" w14:textId="59DA208D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Next meeting will be </w:t>
      </w:r>
      <w:r w:rsidR="00484383">
        <w:rPr>
          <w:rFonts w:ascii="Times New Roman" w:hAnsi="Times New Roman" w:cs="Times New Roman"/>
        </w:rPr>
        <w:t>January</w:t>
      </w:r>
      <w:r w:rsidR="00EE4830">
        <w:rPr>
          <w:rFonts w:ascii="Times New Roman" w:hAnsi="Times New Roman" w:cs="Times New Roman"/>
        </w:rPr>
        <w:t xml:space="preserve"> </w:t>
      </w:r>
      <w:r w:rsidR="00E84C34">
        <w:rPr>
          <w:rFonts w:ascii="Times New Roman" w:hAnsi="Times New Roman" w:cs="Times New Roman"/>
        </w:rPr>
        <w:t>25</w:t>
      </w:r>
      <w:r w:rsidR="00E84C34" w:rsidRPr="00E84C34">
        <w:rPr>
          <w:rFonts w:ascii="Times New Roman" w:hAnsi="Times New Roman" w:cs="Times New Roman"/>
          <w:vertAlign w:val="superscript"/>
        </w:rPr>
        <w:t>th</w:t>
      </w:r>
      <w:r w:rsidR="00E84C34">
        <w:rPr>
          <w:rFonts w:ascii="Times New Roman" w:hAnsi="Times New Roman" w:cs="Times New Roman"/>
        </w:rPr>
        <w:t xml:space="preserve"> in the Piedmont Region</w:t>
      </w:r>
    </w:p>
    <w:p w14:paraId="54406A0F" w14:textId="596005E7" w:rsidR="00401262" w:rsidRDefault="00AD51B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Networking Activity</w:t>
      </w:r>
    </w:p>
    <w:p w14:paraId="3ED04156" w14:textId="00717816" w:rsidR="00345F2D" w:rsidRDefault="00343F61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4A3E4F" wp14:editId="46A12CD9">
            <wp:simplePos x="0" y="0"/>
            <wp:positionH relativeFrom="column">
              <wp:posOffset>3886200</wp:posOffset>
            </wp:positionH>
            <wp:positionV relativeFrom="paragraph">
              <wp:posOffset>5080</wp:posOffset>
            </wp:positionV>
            <wp:extent cx="2300288" cy="2628900"/>
            <wp:effectExtent l="0" t="0" r="0" b="0"/>
            <wp:wrapThrough wrapText="bothSides">
              <wp:wrapPolygon edited="0">
                <wp:start x="9840" y="157"/>
                <wp:lineTo x="8588" y="626"/>
                <wp:lineTo x="5904" y="2348"/>
                <wp:lineTo x="5904" y="2974"/>
                <wp:lineTo x="3220" y="4539"/>
                <wp:lineTo x="2326" y="5322"/>
                <wp:lineTo x="716" y="7983"/>
                <wp:lineTo x="716" y="8609"/>
                <wp:lineTo x="1073" y="11583"/>
                <wp:lineTo x="1610" y="12991"/>
                <wp:lineTo x="2326" y="12991"/>
                <wp:lineTo x="2147" y="14243"/>
                <wp:lineTo x="2863" y="15496"/>
                <wp:lineTo x="5188" y="15496"/>
                <wp:lineTo x="8230" y="18000"/>
                <wp:lineTo x="7693" y="19878"/>
                <wp:lineTo x="7872" y="20504"/>
                <wp:lineTo x="8588" y="20504"/>
                <wp:lineTo x="8588" y="21130"/>
                <wp:lineTo x="12702" y="21130"/>
                <wp:lineTo x="12702" y="20504"/>
                <wp:lineTo x="13597" y="20504"/>
                <wp:lineTo x="13776" y="19565"/>
                <wp:lineTo x="13239" y="18000"/>
                <wp:lineTo x="17891" y="15496"/>
                <wp:lineTo x="18964" y="15183"/>
                <wp:lineTo x="19501" y="14087"/>
                <wp:lineTo x="18964" y="12991"/>
                <wp:lineTo x="19680" y="12991"/>
                <wp:lineTo x="20216" y="11583"/>
                <wp:lineTo x="20216" y="10487"/>
                <wp:lineTo x="20932" y="8609"/>
                <wp:lineTo x="20753" y="7983"/>
                <wp:lineTo x="19143" y="5478"/>
                <wp:lineTo x="17712" y="4383"/>
                <wp:lineTo x="15386" y="2974"/>
                <wp:lineTo x="15565" y="2348"/>
                <wp:lineTo x="12881" y="626"/>
                <wp:lineTo x="11450" y="157"/>
                <wp:lineTo x="9840" y="15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53541" w14:textId="2F290D11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5874F17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185E9B1D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4987365C" w:rsidR="00345F2D" w:rsidRP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sectPr w:rsidR="00345F2D" w:rsidRPr="00345F2D" w:rsidSect="00A82735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179DC"/>
    <w:rsid w:val="00063EB9"/>
    <w:rsid w:val="000A121F"/>
    <w:rsid w:val="00190C92"/>
    <w:rsid w:val="00223900"/>
    <w:rsid w:val="002C0E1C"/>
    <w:rsid w:val="002C1A0C"/>
    <w:rsid w:val="002C27C9"/>
    <w:rsid w:val="00343F61"/>
    <w:rsid w:val="00345F2D"/>
    <w:rsid w:val="00362823"/>
    <w:rsid w:val="003F23F1"/>
    <w:rsid w:val="00401262"/>
    <w:rsid w:val="004052B3"/>
    <w:rsid w:val="00420FFA"/>
    <w:rsid w:val="0047635D"/>
    <w:rsid w:val="00484383"/>
    <w:rsid w:val="004B5988"/>
    <w:rsid w:val="00571F14"/>
    <w:rsid w:val="005F1F8A"/>
    <w:rsid w:val="0064240E"/>
    <w:rsid w:val="007115AD"/>
    <w:rsid w:val="00712E23"/>
    <w:rsid w:val="008051D4"/>
    <w:rsid w:val="00813065"/>
    <w:rsid w:val="0092477A"/>
    <w:rsid w:val="009549CE"/>
    <w:rsid w:val="009A48E0"/>
    <w:rsid w:val="00A82735"/>
    <w:rsid w:val="00AD51BD"/>
    <w:rsid w:val="00B10714"/>
    <w:rsid w:val="00B2240F"/>
    <w:rsid w:val="00B84A77"/>
    <w:rsid w:val="00C01066"/>
    <w:rsid w:val="00C405DB"/>
    <w:rsid w:val="00D87689"/>
    <w:rsid w:val="00DC7E63"/>
    <w:rsid w:val="00E84C34"/>
    <w:rsid w:val="00E94D56"/>
    <w:rsid w:val="00EA4D30"/>
    <w:rsid w:val="00EE4830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pngimg.com/png/24212-turkey-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39</cp:revision>
  <dcterms:created xsi:type="dcterms:W3CDTF">2022-10-27T16:09:00Z</dcterms:created>
  <dcterms:modified xsi:type="dcterms:W3CDTF">2022-11-07T17:23:00Z</dcterms:modified>
</cp:coreProperties>
</file>